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04CD" w14:textId="77777777" w:rsidR="00E651F6" w:rsidRDefault="00E651F6" w:rsidP="00E651F6">
      <w:pPr>
        <w:widowControl/>
        <w:snapToGrid w:val="0"/>
        <w:ind w:right="450"/>
        <w:jc w:val="right"/>
        <w:rPr>
          <w:rFonts w:asciiTheme="minorEastAsia" w:hAnsiTheme="minorEastAsia"/>
          <w:color w:val="000000" w:themeColor="text1"/>
          <w:sz w:val="24"/>
          <w:szCs w:val="24"/>
        </w:rPr>
      </w:pPr>
    </w:p>
    <w:p w14:paraId="299EF3E3" w14:textId="1A5A9479" w:rsidR="005C7C90" w:rsidRPr="005C7C90" w:rsidRDefault="00E651F6" w:rsidP="00E651F6">
      <w:pPr>
        <w:widowControl/>
        <w:snapToGrid w:val="0"/>
        <w:ind w:right="450"/>
        <w:jc w:val="right"/>
        <w:rPr>
          <w:rFonts w:asciiTheme="minorEastAsia" w:hAnsiTheme="minorEastAsia"/>
          <w:color w:val="000000" w:themeColor="text1"/>
          <w:sz w:val="24"/>
          <w:szCs w:val="24"/>
        </w:rPr>
      </w:pPr>
      <w:r w:rsidRPr="00E651F6">
        <w:rPr>
          <w:rFonts w:asciiTheme="minorEastAsia" w:hAnsiTheme="minorEastAsia" w:hint="eastAsia"/>
          <w:color w:val="000000" w:themeColor="text1"/>
          <w:sz w:val="24"/>
          <w:szCs w:val="24"/>
        </w:rPr>
        <w:t xml:space="preserve">年　　月　　</w:t>
      </w:r>
      <w:r>
        <w:rPr>
          <w:rFonts w:asciiTheme="minorEastAsia" w:hAnsiTheme="minorEastAsia" w:hint="eastAsia"/>
          <w:color w:val="000000" w:themeColor="text1"/>
          <w:sz w:val="24"/>
          <w:szCs w:val="24"/>
        </w:rPr>
        <w:t>日</w:t>
      </w:r>
    </w:p>
    <w:p w14:paraId="380A8C8D" w14:textId="59788788" w:rsidR="00434CAA" w:rsidRPr="005C7C90" w:rsidRDefault="00434CAA" w:rsidP="00D12FD3">
      <w:pPr>
        <w:widowControl/>
        <w:snapToGrid w:val="0"/>
        <w:ind w:right="-86"/>
        <w:jc w:val="center"/>
        <w:rPr>
          <w:rFonts w:asciiTheme="minorEastAsia" w:hAnsiTheme="minorEastAsia"/>
          <w:b/>
          <w:color w:val="000000" w:themeColor="text1"/>
          <w:sz w:val="32"/>
          <w:szCs w:val="32"/>
        </w:rPr>
      </w:pPr>
      <w:r w:rsidRPr="005C7C90">
        <w:rPr>
          <w:rFonts w:asciiTheme="minorEastAsia" w:hAnsiTheme="minorEastAsia" w:hint="eastAsia"/>
          <w:b/>
          <w:color w:val="000000" w:themeColor="text1"/>
          <w:sz w:val="32"/>
          <w:szCs w:val="32"/>
        </w:rPr>
        <w:t>誓</w:t>
      </w:r>
      <w:r w:rsidR="00026DD3" w:rsidRPr="005C7C90">
        <w:rPr>
          <w:rFonts w:asciiTheme="minorEastAsia" w:hAnsiTheme="minorEastAsia" w:hint="eastAsia"/>
          <w:b/>
          <w:color w:val="000000" w:themeColor="text1"/>
          <w:sz w:val="32"/>
          <w:szCs w:val="32"/>
        </w:rPr>
        <w:t xml:space="preserve">　　</w:t>
      </w:r>
      <w:r w:rsidRPr="005C7C90">
        <w:rPr>
          <w:rFonts w:asciiTheme="minorEastAsia" w:hAnsiTheme="minorEastAsia" w:hint="eastAsia"/>
          <w:b/>
          <w:color w:val="000000" w:themeColor="text1"/>
          <w:sz w:val="32"/>
          <w:szCs w:val="32"/>
        </w:rPr>
        <w:t>約</w:t>
      </w:r>
      <w:r w:rsidR="00026DD3" w:rsidRPr="005C7C90">
        <w:rPr>
          <w:rFonts w:asciiTheme="minorEastAsia" w:hAnsiTheme="minorEastAsia" w:hint="eastAsia"/>
          <w:b/>
          <w:color w:val="000000" w:themeColor="text1"/>
          <w:sz w:val="32"/>
          <w:szCs w:val="32"/>
        </w:rPr>
        <w:t xml:space="preserve">　　</w:t>
      </w:r>
      <w:r w:rsidRPr="005C7C90">
        <w:rPr>
          <w:rFonts w:asciiTheme="minorEastAsia" w:hAnsiTheme="minorEastAsia" w:hint="eastAsia"/>
          <w:b/>
          <w:color w:val="000000" w:themeColor="text1"/>
          <w:sz w:val="32"/>
          <w:szCs w:val="32"/>
        </w:rPr>
        <w:t>書</w:t>
      </w:r>
    </w:p>
    <w:p w14:paraId="4A350F15" w14:textId="77777777" w:rsidR="00434CAA" w:rsidRPr="005C7C90" w:rsidRDefault="00434CAA" w:rsidP="00D12FD3">
      <w:pPr>
        <w:widowControl/>
        <w:snapToGrid w:val="0"/>
        <w:spacing w:line="276" w:lineRule="auto"/>
        <w:ind w:right="-86"/>
        <w:jc w:val="left"/>
        <w:rPr>
          <w:rFonts w:asciiTheme="minorEastAsia" w:hAnsiTheme="minorEastAsia"/>
          <w:color w:val="000000" w:themeColor="text1"/>
          <w:sz w:val="24"/>
          <w:szCs w:val="24"/>
        </w:rPr>
      </w:pPr>
    </w:p>
    <w:p w14:paraId="78E7F5F1" w14:textId="68FAB07B" w:rsidR="00434CAA" w:rsidRPr="005C7C90" w:rsidRDefault="00434CAA" w:rsidP="00D12FD3">
      <w:pPr>
        <w:widowControl/>
        <w:snapToGrid w:val="0"/>
        <w:spacing w:line="276" w:lineRule="auto"/>
        <w:ind w:right="56" w:firstLineChars="100" w:firstLine="225"/>
        <w:jc w:val="left"/>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私は、このたびの</w:t>
      </w:r>
      <w:r w:rsidR="00550818" w:rsidRPr="005C7C90">
        <w:rPr>
          <w:rFonts w:asciiTheme="minorEastAsia" w:hAnsiTheme="minorEastAsia" w:hint="eastAsia"/>
          <w:color w:val="000000" w:themeColor="text1"/>
          <w:sz w:val="24"/>
          <w:szCs w:val="24"/>
        </w:rPr>
        <w:t>申請</w:t>
      </w:r>
      <w:r w:rsidRPr="005C7C90">
        <w:rPr>
          <w:rFonts w:asciiTheme="minorEastAsia" w:hAnsiTheme="minorEastAsia" w:hint="eastAsia"/>
          <w:color w:val="000000" w:themeColor="text1"/>
          <w:sz w:val="24"/>
          <w:szCs w:val="24"/>
        </w:rPr>
        <w:t>に</w:t>
      </w:r>
      <w:r w:rsidR="009F6BFC">
        <w:rPr>
          <w:rFonts w:asciiTheme="minorEastAsia" w:hAnsiTheme="minorEastAsia" w:hint="eastAsia"/>
          <w:color w:val="000000" w:themeColor="text1"/>
          <w:sz w:val="24"/>
          <w:szCs w:val="24"/>
        </w:rPr>
        <w:t>当たり</w:t>
      </w:r>
      <w:r w:rsidRPr="005C7C90">
        <w:rPr>
          <w:rFonts w:asciiTheme="minorEastAsia" w:hAnsiTheme="minorEastAsia" w:hint="eastAsia"/>
          <w:color w:val="000000" w:themeColor="text1"/>
          <w:sz w:val="24"/>
          <w:szCs w:val="24"/>
        </w:rPr>
        <w:t>、次の事項について誓約します。</w:t>
      </w:r>
      <w:r w:rsidR="00D12FD3" w:rsidRPr="005C7C90">
        <w:rPr>
          <w:rFonts w:asciiTheme="minorEastAsia" w:hAnsiTheme="minorEastAsia" w:hint="eastAsia"/>
          <w:color w:val="000000" w:themeColor="text1"/>
          <w:sz w:val="24"/>
          <w:szCs w:val="24"/>
        </w:rPr>
        <w:t xml:space="preserve">　　　　　　　　　</w:t>
      </w:r>
    </w:p>
    <w:p w14:paraId="748160FE" w14:textId="4497013A" w:rsidR="00D12FD3" w:rsidRPr="005C7C90" w:rsidRDefault="00D12FD3" w:rsidP="00D12FD3">
      <w:pPr>
        <w:widowControl/>
        <w:snapToGrid w:val="0"/>
        <w:spacing w:line="276" w:lineRule="auto"/>
        <w:ind w:right="56" w:firstLineChars="100" w:firstLine="225"/>
        <w:jc w:val="left"/>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 xml:space="preserve">　　　　　　　　　　　　　　　　　　　　　　　　　　　　　　　　　　　　　　　　　</w:t>
      </w:r>
    </w:p>
    <w:p w14:paraId="5CD5EDCA" w14:textId="0A74F095" w:rsidR="00A15ED6" w:rsidRPr="00E766D4" w:rsidRDefault="00E55745" w:rsidP="00E766D4">
      <w:pPr>
        <w:widowControl/>
        <w:tabs>
          <w:tab w:val="left" w:pos="8931"/>
        </w:tabs>
        <w:snapToGrid w:val="0"/>
        <w:spacing w:line="276" w:lineRule="auto"/>
        <w:ind w:left="193" w:right="56" w:hangingChars="86" w:hanging="193"/>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 xml:space="preserve">１　</w:t>
      </w:r>
      <w:r w:rsidR="00733D4A">
        <w:rPr>
          <w:rFonts w:asciiTheme="minorEastAsia" w:hAnsiTheme="minorEastAsia" w:hint="eastAsia"/>
          <w:color w:val="000000" w:themeColor="text1"/>
          <w:sz w:val="24"/>
          <w:szCs w:val="24"/>
        </w:rPr>
        <w:t>千葉県</w:t>
      </w:r>
      <w:r w:rsidR="00A15DC6" w:rsidRPr="00A15DC6">
        <w:rPr>
          <w:rFonts w:asciiTheme="minorEastAsia" w:hAnsiTheme="minorEastAsia" w:hint="eastAsia"/>
          <w:color w:val="000000" w:themeColor="text1"/>
          <w:sz w:val="24"/>
          <w:szCs w:val="24"/>
        </w:rPr>
        <w:t>団体</w:t>
      </w:r>
      <w:r w:rsidR="00E6309C">
        <w:rPr>
          <w:rFonts w:asciiTheme="minorEastAsia" w:hAnsiTheme="minorEastAsia" w:hint="eastAsia"/>
          <w:color w:val="000000" w:themeColor="text1"/>
          <w:sz w:val="24"/>
          <w:szCs w:val="24"/>
        </w:rPr>
        <w:t>バスツアー優待</w:t>
      </w:r>
      <w:r w:rsidR="00A15DC6" w:rsidRPr="00A15DC6">
        <w:rPr>
          <w:rFonts w:asciiTheme="minorEastAsia" w:hAnsiTheme="minorEastAsia" w:hint="eastAsia"/>
          <w:color w:val="000000" w:themeColor="text1"/>
          <w:sz w:val="24"/>
          <w:szCs w:val="24"/>
        </w:rPr>
        <w:t>プロモーション事業</w:t>
      </w:r>
      <w:r w:rsidRPr="005C7C90">
        <w:rPr>
          <w:rFonts w:asciiTheme="minorEastAsia" w:hAnsiTheme="minorEastAsia" w:hint="eastAsia"/>
          <w:color w:val="000000" w:themeColor="text1"/>
          <w:sz w:val="24"/>
          <w:szCs w:val="24"/>
        </w:rPr>
        <w:t>実施要領（以下、「要領」という。）に基づく</w:t>
      </w:r>
      <w:r w:rsidR="000C470C" w:rsidRPr="005C7C90">
        <w:rPr>
          <w:rFonts w:asciiTheme="minorEastAsia" w:hAnsiTheme="minorEastAsia" w:hint="eastAsia"/>
          <w:color w:val="000000" w:themeColor="text1"/>
          <w:sz w:val="24"/>
          <w:szCs w:val="24"/>
        </w:rPr>
        <w:t>、</w:t>
      </w:r>
      <w:r w:rsidR="002D1D03">
        <w:rPr>
          <w:rFonts w:asciiTheme="minorEastAsia" w:hAnsiTheme="minorEastAsia" w:hint="eastAsia"/>
          <w:color w:val="000000" w:themeColor="text1"/>
          <w:sz w:val="24"/>
          <w:szCs w:val="24"/>
        </w:rPr>
        <w:t>千葉県（以下、「県」という。）</w:t>
      </w:r>
      <w:r w:rsidR="00A15DC6">
        <w:rPr>
          <w:rFonts w:asciiTheme="minorEastAsia" w:hAnsiTheme="minorEastAsia" w:hint="eastAsia"/>
          <w:color w:val="000000" w:themeColor="text1"/>
          <w:sz w:val="24"/>
          <w:szCs w:val="24"/>
        </w:rPr>
        <w:t>及び事務局</w:t>
      </w:r>
      <w:r w:rsidRPr="005C7C90">
        <w:rPr>
          <w:rFonts w:asciiTheme="minorEastAsia" w:hAnsiTheme="minorEastAsia" w:hint="eastAsia"/>
          <w:color w:val="000000" w:themeColor="text1"/>
          <w:sz w:val="24"/>
          <w:szCs w:val="24"/>
        </w:rPr>
        <w:t>の決定に対し、異議は一切申し立てません。</w:t>
      </w:r>
    </w:p>
    <w:p w14:paraId="47560383" w14:textId="6756A644" w:rsidR="00E55745" w:rsidRPr="005C7C90" w:rsidRDefault="00E766D4" w:rsidP="00E55745">
      <w:pPr>
        <w:widowControl/>
        <w:snapToGrid w:val="0"/>
        <w:spacing w:line="276" w:lineRule="auto"/>
        <w:ind w:left="225" w:right="56" w:hangingChars="100" w:hanging="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E55745" w:rsidRPr="005C7C90">
        <w:rPr>
          <w:rFonts w:asciiTheme="minorEastAsia" w:hAnsiTheme="minorEastAsia" w:hint="eastAsia"/>
          <w:color w:val="000000" w:themeColor="text1"/>
          <w:sz w:val="24"/>
          <w:szCs w:val="24"/>
        </w:rPr>
        <w:t xml:space="preserve">　本事業において、</w:t>
      </w:r>
      <w:r w:rsidR="00E55745" w:rsidRPr="005C7C90">
        <w:rPr>
          <w:rFonts w:ascii="ＭＳ 明朝" w:eastAsia="ＭＳ 明朝" w:hAnsi="ＭＳ 明朝" w:cs="Times New Roman" w:hint="eastAsia"/>
          <w:color w:val="000000" w:themeColor="text1"/>
          <w:sz w:val="24"/>
          <w:szCs w:val="24"/>
        </w:rPr>
        <w:t>要領の規定に違反した場合</w:t>
      </w:r>
      <w:r w:rsidR="00932F37">
        <w:rPr>
          <w:rFonts w:ascii="ＭＳ 明朝" w:eastAsia="ＭＳ 明朝" w:hAnsi="ＭＳ 明朝" w:cs="Times New Roman" w:hint="eastAsia"/>
          <w:color w:val="000000" w:themeColor="text1"/>
          <w:sz w:val="24"/>
          <w:szCs w:val="24"/>
        </w:rPr>
        <w:t>又は</w:t>
      </w:r>
      <w:r w:rsidR="00E55745" w:rsidRPr="005C7C90">
        <w:rPr>
          <w:rFonts w:ascii="ＭＳ 明朝" w:eastAsia="ＭＳ 明朝" w:hAnsi="ＭＳ 明朝" w:cs="Times New Roman" w:hint="eastAsia"/>
          <w:color w:val="000000" w:themeColor="text1"/>
          <w:sz w:val="24"/>
          <w:szCs w:val="24"/>
        </w:rPr>
        <w:t>不正な申請を行った場合は、支援金の</w:t>
      </w:r>
      <w:r w:rsidR="00932F37">
        <w:rPr>
          <w:rFonts w:ascii="ＭＳ 明朝" w:eastAsia="ＭＳ 明朝" w:hAnsi="ＭＳ 明朝" w:cs="Times New Roman" w:hint="eastAsia"/>
          <w:color w:val="000000" w:themeColor="text1"/>
          <w:sz w:val="24"/>
          <w:szCs w:val="24"/>
        </w:rPr>
        <w:t xml:space="preserve">　</w:t>
      </w:r>
      <w:r w:rsidR="00E55745" w:rsidRPr="005C7C90">
        <w:rPr>
          <w:rFonts w:ascii="ＭＳ 明朝" w:eastAsia="ＭＳ 明朝" w:hAnsi="ＭＳ 明朝" w:cs="Times New Roman" w:hint="eastAsia"/>
          <w:color w:val="000000" w:themeColor="text1"/>
          <w:sz w:val="24"/>
          <w:szCs w:val="24"/>
        </w:rPr>
        <w:t>全部又は違反若しくは不正に係る部分に関し、</w:t>
      </w:r>
      <w:r w:rsidR="00E55745" w:rsidRPr="005C7C90">
        <w:rPr>
          <w:rFonts w:asciiTheme="minorEastAsia" w:hAnsiTheme="minorEastAsia" w:hint="eastAsia"/>
          <w:color w:val="000000" w:themeColor="text1"/>
          <w:sz w:val="24"/>
          <w:szCs w:val="24"/>
        </w:rPr>
        <w:t>返還に応じます。</w:t>
      </w:r>
    </w:p>
    <w:p w14:paraId="23FB4165" w14:textId="3E6824F6" w:rsidR="00E55745" w:rsidRPr="005C7C90" w:rsidRDefault="00E766D4" w:rsidP="00D9582F">
      <w:pPr>
        <w:widowControl/>
        <w:snapToGrid w:val="0"/>
        <w:spacing w:line="276" w:lineRule="auto"/>
        <w:ind w:left="225" w:right="56" w:hangingChars="100" w:hanging="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E55745" w:rsidRPr="005C7C90">
        <w:rPr>
          <w:rFonts w:asciiTheme="minorEastAsia" w:hAnsiTheme="minorEastAsia" w:hint="eastAsia"/>
          <w:color w:val="000000" w:themeColor="text1"/>
          <w:sz w:val="24"/>
          <w:szCs w:val="24"/>
        </w:rPr>
        <w:t xml:space="preserve">　本事</w:t>
      </w:r>
      <w:r w:rsidR="00D9582F" w:rsidRPr="005C7C90">
        <w:rPr>
          <w:rFonts w:asciiTheme="minorEastAsia" w:hAnsiTheme="minorEastAsia" w:hint="eastAsia"/>
          <w:color w:val="000000" w:themeColor="text1"/>
          <w:sz w:val="24"/>
          <w:szCs w:val="24"/>
        </w:rPr>
        <w:t>業で使用した証票類は、</w:t>
      </w:r>
      <w:r w:rsidR="00EA37AA">
        <w:rPr>
          <w:rFonts w:asciiTheme="minorEastAsia" w:hAnsiTheme="minorEastAsia" w:hint="eastAsia"/>
          <w:color w:val="000000" w:themeColor="text1"/>
          <w:sz w:val="24"/>
          <w:szCs w:val="24"/>
        </w:rPr>
        <w:t>実施</w:t>
      </w:r>
      <w:r w:rsidR="00D9582F" w:rsidRPr="005C7C90">
        <w:rPr>
          <w:rFonts w:asciiTheme="minorEastAsia" w:hAnsiTheme="minorEastAsia" w:hint="eastAsia"/>
          <w:color w:val="000000" w:themeColor="text1"/>
          <w:sz w:val="24"/>
          <w:szCs w:val="24"/>
        </w:rPr>
        <w:t>報告時に提出の必要がないものについても</w:t>
      </w:r>
      <w:r w:rsidR="00E55745" w:rsidRPr="005C7C90">
        <w:rPr>
          <w:rFonts w:asciiTheme="minorEastAsia" w:hAnsiTheme="minorEastAsia" w:hint="eastAsia"/>
          <w:color w:val="000000" w:themeColor="text1"/>
          <w:sz w:val="24"/>
          <w:szCs w:val="24"/>
        </w:rPr>
        <w:t>、支援を</w:t>
      </w:r>
      <w:r w:rsidR="00932F37">
        <w:rPr>
          <w:rFonts w:asciiTheme="minorEastAsia" w:hAnsiTheme="minorEastAsia" w:hint="eastAsia"/>
          <w:color w:val="000000" w:themeColor="text1"/>
          <w:sz w:val="24"/>
          <w:szCs w:val="24"/>
        </w:rPr>
        <w:t xml:space="preserve">　　</w:t>
      </w:r>
      <w:r w:rsidR="00E55745" w:rsidRPr="005C7C90">
        <w:rPr>
          <w:rFonts w:asciiTheme="minorEastAsia" w:hAnsiTheme="minorEastAsia" w:hint="eastAsia"/>
          <w:color w:val="000000" w:themeColor="text1"/>
          <w:sz w:val="24"/>
          <w:szCs w:val="24"/>
        </w:rPr>
        <w:t>受けた年度の翌年度から５年間必ず保管します。また、</w:t>
      </w:r>
      <w:r w:rsidR="002D1D03">
        <w:rPr>
          <w:rFonts w:asciiTheme="minorEastAsia" w:hAnsiTheme="minorEastAsia" w:hint="eastAsia"/>
          <w:color w:val="000000" w:themeColor="text1"/>
          <w:sz w:val="24"/>
          <w:szCs w:val="24"/>
        </w:rPr>
        <w:t>県</w:t>
      </w:r>
      <w:r w:rsidR="00932F37">
        <w:rPr>
          <w:rFonts w:asciiTheme="minorEastAsia" w:hAnsiTheme="minorEastAsia" w:hint="eastAsia"/>
          <w:color w:val="000000" w:themeColor="text1"/>
          <w:sz w:val="24"/>
          <w:szCs w:val="24"/>
        </w:rPr>
        <w:t>及び事務局</w:t>
      </w:r>
      <w:r w:rsidR="00E55745" w:rsidRPr="005C7C90">
        <w:rPr>
          <w:rFonts w:asciiTheme="minorEastAsia" w:hAnsiTheme="minorEastAsia" w:hint="eastAsia"/>
          <w:color w:val="000000" w:themeColor="text1"/>
          <w:sz w:val="24"/>
          <w:szCs w:val="24"/>
        </w:rPr>
        <w:t>に、本事業に</w:t>
      </w:r>
      <w:r w:rsidR="00932F37">
        <w:rPr>
          <w:rFonts w:asciiTheme="minorEastAsia" w:hAnsiTheme="minorEastAsia" w:hint="eastAsia"/>
          <w:color w:val="000000" w:themeColor="text1"/>
          <w:sz w:val="24"/>
          <w:szCs w:val="24"/>
        </w:rPr>
        <w:t>係る</w:t>
      </w:r>
      <w:r w:rsidR="00E55745" w:rsidRPr="005C7C90">
        <w:rPr>
          <w:rFonts w:asciiTheme="minorEastAsia" w:hAnsiTheme="minorEastAsia" w:hint="eastAsia"/>
          <w:color w:val="000000" w:themeColor="text1"/>
          <w:sz w:val="24"/>
          <w:szCs w:val="24"/>
        </w:rPr>
        <w:t>資料の提出を求められた際には、必ず提出します。</w:t>
      </w:r>
    </w:p>
    <w:p w14:paraId="79087842" w14:textId="3AB76073" w:rsidR="00E55745" w:rsidRPr="005C7C90" w:rsidRDefault="00E766D4" w:rsidP="00E55745">
      <w:pPr>
        <w:snapToGrid w:val="0"/>
        <w:spacing w:line="276" w:lineRule="auto"/>
        <w:ind w:left="263" w:hangingChars="117" w:hanging="263"/>
        <w:jc w:val="left"/>
        <w:rPr>
          <w:rFonts w:ascii="ＭＳ 明朝" w:eastAsia="ＭＳ 明朝"/>
          <w:color w:val="000000" w:themeColor="text1"/>
          <w:sz w:val="24"/>
          <w:szCs w:val="24"/>
        </w:rPr>
      </w:pPr>
      <w:r>
        <w:rPr>
          <w:rFonts w:ascii="ＭＳ 明朝" w:eastAsia="ＭＳ 明朝" w:hint="eastAsia"/>
          <w:color w:val="000000" w:themeColor="text1"/>
          <w:sz w:val="24"/>
          <w:szCs w:val="24"/>
        </w:rPr>
        <w:t>４</w:t>
      </w:r>
      <w:r w:rsidR="00D9582F" w:rsidRPr="005C7C90">
        <w:rPr>
          <w:rFonts w:ascii="ＭＳ 明朝" w:eastAsia="ＭＳ 明朝" w:hint="eastAsia"/>
          <w:color w:val="000000" w:themeColor="text1"/>
          <w:sz w:val="24"/>
          <w:szCs w:val="24"/>
        </w:rPr>
        <w:t xml:space="preserve">　</w:t>
      </w:r>
      <w:r w:rsidR="00932F37" w:rsidRPr="005C7C90">
        <w:rPr>
          <w:rFonts w:asciiTheme="minorEastAsia" w:hAnsiTheme="minorEastAsia" w:hint="eastAsia"/>
          <w:color w:val="000000" w:themeColor="text1"/>
          <w:sz w:val="24"/>
          <w:szCs w:val="24"/>
        </w:rPr>
        <w:t>県</w:t>
      </w:r>
      <w:r w:rsidR="00932F37">
        <w:rPr>
          <w:rFonts w:asciiTheme="minorEastAsia" w:hAnsiTheme="minorEastAsia" w:hint="eastAsia"/>
          <w:color w:val="000000" w:themeColor="text1"/>
          <w:sz w:val="24"/>
          <w:szCs w:val="24"/>
        </w:rPr>
        <w:t>及び事務局</w:t>
      </w:r>
      <w:r w:rsidR="00E55745" w:rsidRPr="005C7C90">
        <w:rPr>
          <w:rFonts w:ascii="ＭＳ 明朝" w:eastAsia="ＭＳ 明朝" w:hint="eastAsia"/>
          <w:color w:val="000000" w:themeColor="text1"/>
          <w:sz w:val="24"/>
          <w:szCs w:val="24"/>
        </w:rPr>
        <w:t>が</w:t>
      </w:r>
      <w:r w:rsidR="00932F37">
        <w:rPr>
          <w:rFonts w:ascii="ＭＳ 明朝" w:eastAsia="ＭＳ 明朝" w:hint="eastAsia"/>
          <w:color w:val="000000" w:themeColor="text1"/>
          <w:sz w:val="24"/>
          <w:szCs w:val="24"/>
        </w:rPr>
        <w:t>、</w:t>
      </w:r>
      <w:r w:rsidR="007F5EB4" w:rsidRPr="005C7C90">
        <w:rPr>
          <w:rFonts w:ascii="ＭＳ 明朝" w:eastAsia="ＭＳ 明朝" w:hint="eastAsia"/>
          <w:color w:val="000000" w:themeColor="text1"/>
          <w:sz w:val="24"/>
          <w:szCs w:val="24"/>
        </w:rPr>
        <w:t>本事業</w:t>
      </w:r>
      <w:r w:rsidR="00E55745" w:rsidRPr="005C7C90">
        <w:rPr>
          <w:rFonts w:ascii="ＭＳ 明朝" w:eastAsia="ＭＳ 明朝" w:hint="eastAsia"/>
          <w:color w:val="000000" w:themeColor="text1"/>
          <w:sz w:val="24"/>
          <w:szCs w:val="24"/>
        </w:rPr>
        <w:t>による</w:t>
      </w:r>
      <w:r w:rsidR="00D9582F" w:rsidRPr="005C7C90">
        <w:rPr>
          <w:rFonts w:ascii="ＭＳ 明朝" w:eastAsia="ＭＳ 明朝" w:hint="eastAsia"/>
          <w:color w:val="000000" w:themeColor="text1"/>
          <w:sz w:val="24"/>
          <w:szCs w:val="24"/>
        </w:rPr>
        <w:t>支援を</w:t>
      </w:r>
      <w:r w:rsidR="00E55745" w:rsidRPr="005C7C90">
        <w:rPr>
          <w:rFonts w:ascii="ＭＳ 明朝" w:eastAsia="ＭＳ 明朝" w:hint="eastAsia"/>
          <w:color w:val="000000" w:themeColor="text1"/>
          <w:sz w:val="24"/>
          <w:szCs w:val="24"/>
        </w:rPr>
        <w:t>受けた旅行に関する実施状況、経理の状況等について調査を実施する場合、誠実に対応します。</w:t>
      </w:r>
    </w:p>
    <w:p w14:paraId="1AEC15BB" w14:textId="154AABFD" w:rsidR="00434CAA" w:rsidRPr="005C7C90" w:rsidRDefault="00E766D4" w:rsidP="00E55745">
      <w:pPr>
        <w:widowControl/>
        <w:snapToGrid w:val="0"/>
        <w:spacing w:line="276" w:lineRule="auto"/>
        <w:ind w:right="5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002279F9" w:rsidRPr="005C7C90">
        <w:rPr>
          <w:rFonts w:asciiTheme="minorEastAsia" w:hAnsiTheme="minorEastAsia" w:hint="eastAsia"/>
          <w:color w:val="000000" w:themeColor="text1"/>
          <w:sz w:val="24"/>
          <w:szCs w:val="24"/>
        </w:rPr>
        <w:t xml:space="preserve">　自己又は自社の役員等が</w:t>
      </w:r>
      <w:r w:rsidR="00932F37">
        <w:rPr>
          <w:rFonts w:asciiTheme="minorEastAsia" w:hAnsiTheme="minorEastAsia" w:hint="eastAsia"/>
          <w:color w:val="000000" w:themeColor="text1"/>
          <w:sz w:val="24"/>
          <w:szCs w:val="24"/>
        </w:rPr>
        <w:t>、</w:t>
      </w:r>
      <w:r w:rsidR="002279F9" w:rsidRPr="005C7C90">
        <w:rPr>
          <w:rFonts w:asciiTheme="minorEastAsia" w:hAnsiTheme="minorEastAsia" w:hint="eastAsia"/>
          <w:color w:val="000000" w:themeColor="text1"/>
          <w:sz w:val="24"/>
          <w:szCs w:val="24"/>
        </w:rPr>
        <w:t>次のいずれにも該当するものではありません。</w:t>
      </w:r>
    </w:p>
    <w:p w14:paraId="0FF2A01B" w14:textId="40F5780D" w:rsidR="00D12FD3" w:rsidRPr="005C7C90" w:rsidRDefault="002279F9" w:rsidP="00E55745">
      <w:pPr>
        <w:widowControl/>
        <w:snapToGrid w:val="0"/>
        <w:spacing w:line="276" w:lineRule="auto"/>
        <w:ind w:right="56"/>
        <w:jc w:val="left"/>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 xml:space="preserve">　</w:t>
      </w:r>
      <w:r w:rsidR="0045008C" w:rsidRPr="005C7C90">
        <w:rPr>
          <w:rFonts w:asciiTheme="minorEastAsia" w:hAnsiTheme="minorEastAsia" w:hint="eastAsia"/>
          <w:color w:val="000000" w:themeColor="text1"/>
          <w:sz w:val="24"/>
          <w:szCs w:val="24"/>
        </w:rPr>
        <w:t xml:space="preserve">　</w:t>
      </w:r>
      <w:r w:rsidR="007F5B47">
        <w:rPr>
          <w:rFonts w:asciiTheme="minorEastAsia" w:hAnsiTheme="minorEastAsia" w:hint="eastAsia"/>
          <w:color w:val="000000" w:themeColor="text1"/>
          <w:sz w:val="24"/>
          <w:szCs w:val="24"/>
        </w:rPr>
        <w:t>また</w:t>
      </w:r>
      <w:r w:rsidRPr="005C7C90">
        <w:rPr>
          <w:rFonts w:asciiTheme="minorEastAsia" w:hAnsiTheme="minorEastAsia" w:hint="eastAsia"/>
          <w:color w:val="000000" w:themeColor="text1"/>
          <w:sz w:val="24"/>
          <w:szCs w:val="24"/>
        </w:rPr>
        <w:t>、次のイからキまでに掲げる者が、その経営に実質的に関与している法人</w:t>
      </w:r>
      <w:r w:rsidR="00D12FD3" w:rsidRPr="005C7C90">
        <w:rPr>
          <w:rFonts w:asciiTheme="minorEastAsia" w:hAnsiTheme="minorEastAsia" w:hint="eastAsia"/>
          <w:color w:val="000000" w:themeColor="text1"/>
          <w:sz w:val="24"/>
          <w:szCs w:val="24"/>
        </w:rPr>
        <w:t>、</w:t>
      </w:r>
      <w:r w:rsidRPr="005C7C90">
        <w:rPr>
          <w:rFonts w:asciiTheme="minorEastAsia" w:hAnsiTheme="minorEastAsia" w:hint="eastAsia"/>
          <w:color w:val="000000" w:themeColor="text1"/>
          <w:sz w:val="24"/>
          <w:szCs w:val="24"/>
        </w:rPr>
        <w:t>その他</w:t>
      </w:r>
    </w:p>
    <w:p w14:paraId="02C7D002" w14:textId="32DE29B4" w:rsidR="002279F9" w:rsidRPr="005C7C90" w:rsidRDefault="002279F9" w:rsidP="00E55745">
      <w:pPr>
        <w:widowControl/>
        <w:snapToGrid w:val="0"/>
        <w:spacing w:line="276" w:lineRule="auto"/>
        <w:ind w:right="56" w:firstLineChars="100" w:firstLine="225"/>
        <w:jc w:val="left"/>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 xml:space="preserve">の団体又は個人ではありません。　</w:t>
      </w:r>
    </w:p>
    <w:p w14:paraId="231FFA11" w14:textId="3D30E99C" w:rsidR="00932F37" w:rsidRPr="00932F37" w:rsidRDefault="00932F37" w:rsidP="00932F37">
      <w:pPr>
        <w:widowControl/>
        <w:snapToGrid w:val="0"/>
        <w:spacing w:line="276" w:lineRule="auto"/>
        <w:ind w:leftChars="100" w:left="420" w:right="56" w:hangingChars="100" w:hanging="225"/>
        <w:rPr>
          <w:rFonts w:asciiTheme="minorEastAsia" w:hAnsiTheme="minorEastAsia"/>
          <w:color w:val="000000" w:themeColor="text1"/>
          <w:sz w:val="24"/>
          <w:szCs w:val="24"/>
        </w:rPr>
      </w:pPr>
      <w:r w:rsidRPr="00932F37">
        <w:rPr>
          <w:rFonts w:asciiTheme="minorEastAsia" w:hAnsiTheme="minorEastAsia" w:hint="eastAsia"/>
          <w:color w:val="000000" w:themeColor="text1"/>
          <w:sz w:val="24"/>
          <w:szCs w:val="24"/>
        </w:rPr>
        <w:t>ア　暴力団（暴力団員による不当な行為の防止等に関する法律（平成３年法律第77号）</w:t>
      </w:r>
      <w:r>
        <w:rPr>
          <w:rFonts w:asciiTheme="minorEastAsia" w:hAnsiTheme="minorEastAsia" w:hint="eastAsia"/>
          <w:color w:val="000000" w:themeColor="text1"/>
          <w:sz w:val="24"/>
          <w:szCs w:val="24"/>
        </w:rPr>
        <w:t xml:space="preserve">　　　</w:t>
      </w:r>
      <w:r w:rsidRPr="00932F37">
        <w:rPr>
          <w:rFonts w:asciiTheme="minorEastAsia" w:hAnsiTheme="minorEastAsia" w:hint="eastAsia"/>
          <w:color w:val="000000" w:themeColor="text1"/>
          <w:sz w:val="24"/>
          <w:szCs w:val="24"/>
        </w:rPr>
        <w:t>第２条第２号に規定する暴力団をいう。以下同じ。）</w:t>
      </w:r>
    </w:p>
    <w:p w14:paraId="1CC92609" w14:textId="53045C48" w:rsidR="00932F37" w:rsidRPr="00932F37" w:rsidRDefault="00932F37" w:rsidP="00932F37">
      <w:pPr>
        <w:widowControl/>
        <w:snapToGrid w:val="0"/>
        <w:spacing w:line="276" w:lineRule="auto"/>
        <w:ind w:leftChars="100" w:left="420" w:right="56" w:hangingChars="100" w:hanging="225"/>
        <w:rPr>
          <w:rFonts w:asciiTheme="minorEastAsia" w:hAnsiTheme="minorEastAsia"/>
          <w:color w:val="000000" w:themeColor="text1"/>
          <w:sz w:val="24"/>
          <w:szCs w:val="24"/>
        </w:rPr>
      </w:pPr>
      <w:r w:rsidRPr="00932F37">
        <w:rPr>
          <w:rFonts w:asciiTheme="minorEastAsia" w:hAnsiTheme="minorEastAsia" w:hint="eastAsia"/>
          <w:color w:val="000000" w:themeColor="text1"/>
          <w:sz w:val="24"/>
          <w:szCs w:val="24"/>
        </w:rPr>
        <w:t>イ　暴力団員（暴力団員による不当な行為の防止等に関する法律第２条第６号に規定する</w:t>
      </w:r>
      <w:r>
        <w:rPr>
          <w:rFonts w:asciiTheme="minorEastAsia" w:hAnsiTheme="minorEastAsia" w:hint="eastAsia"/>
          <w:color w:val="000000" w:themeColor="text1"/>
          <w:sz w:val="24"/>
          <w:szCs w:val="24"/>
        </w:rPr>
        <w:t xml:space="preserve">　</w:t>
      </w:r>
      <w:r w:rsidRPr="00932F37">
        <w:rPr>
          <w:rFonts w:asciiTheme="minorEastAsia" w:hAnsiTheme="minorEastAsia" w:hint="eastAsia"/>
          <w:color w:val="000000" w:themeColor="text1"/>
          <w:sz w:val="24"/>
          <w:szCs w:val="24"/>
        </w:rPr>
        <w:t>暴力団員をいう。以下同じ。）</w:t>
      </w:r>
    </w:p>
    <w:p w14:paraId="6BC4E229" w14:textId="77777777" w:rsidR="00932F37" w:rsidRPr="00932F37" w:rsidRDefault="00932F37" w:rsidP="004B2137">
      <w:pPr>
        <w:widowControl/>
        <w:snapToGrid w:val="0"/>
        <w:spacing w:line="276" w:lineRule="auto"/>
        <w:ind w:right="56" w:firstLine="195"/>
        <w:rPr>
          <w:rFonts w:asciiTheme="minorEastAsia" w:hAnsiTheme="minorEastAsia"/>
          <w:color w:val="000000" w:themeColor="text1"/>
          <w:sz w:val="24"/>
          <w:szCs w:val="24"/>
        </w:rPr>
      </w:pPr>
      <w:r w:rsidRPr="00932F37">
        <w:rPr>
          <w:rFonts w:asciiTheme="minorEastAsia" w:hAnsiTheme="minorEastAsia" w:hint="eastAsia"/>
          <w:color w:val="000000" w:themeColor="text1"/>
          <w:sz w:val="24"/>
          <w:szCs w:val="24"/>
        </w:rPr>
        <w:t>ウ　暴力団員でなくなった日から５年を経過しない者</w:t>
      </w:r>
    </w:p>
    <w:p w14:paraId="7B253641" w14:textId="77777777" w:rsidR="00932F37" w:rsidRPr="00932F37" w:rsidRDefault="00932F37" w:rsidP="00932F37">
      <w:pPr>
        <w:widowControl/>
        <w:snapToGrid w:val="0"/>
        <w:spacing w:line="276" w:lineRule="auto"/>
        <w:ind w:leftChars="100" w:left="420" w:right="56" w:hangingChars="100" w:hanging="225"/>
        <w:rPr>
          <w:rFonts w:asciiTheme="minorEastAsia" w:hAnsiTheme="minorEastAsia"/>
          <w:color w:val="000000" w:themeColor="text1"/>
          <w:sz w:val="24"/>
          <w:szCs w:val="24"/>
        </w:rPr>
      </w:pPr>
      <w:r w:rsidRPr="00932F37">
        <w:rPr>
          <w:rFonts w:asciiTheme="minorEastAsia" w:hAnsiTheme="minorEastAsia" w:hint="eastAsia"/>
          <w:color w:val="000000" w:themeColor="text1"/>
          <w:sz w:val="24"/>
          <w:szCs w:val="24"/>
        </w:rPr>
        <w:t>エ　自己、自社若しくは第三者の不正な利益を図る目的又は第三者に損害を与える　　　　目的をもって暴力団又は暴力団員を利用している者</w:t>
      </w:r>
    </w:p>
    <w:p w14:paraId="0F43750C" w14:textId="77777777" w:rsidR="00932F37" w:rsidRDefault="00932F37" w:rsidP="00932F37">
      <w:pPr>
        <w:widowControl/>
        <w:snapToGrid w:val="0"/>
        <w:spacing w:line="276" w:lineRule="auto"/>
        <w:ind w:right="56" w:firstLineChars="100" w:firstLine="225"/>
        <w:rPr>
          <w:rFonts w:asciiTheme="minorEastAsia" w:hAnsiTheme="minorEastAsia"/>
          <w:color w:val="000000" w:themeColor="text1"/>
          <w:sz w:val="24"/>
          <w:szCs w:val="24"/>
        </w:rPr>
      </w:pPr>
      <w:r w:rsidRPr="00932F37">
        <w:rPr>
          <w:rFonts w:asciiTheme="minorEastAsia" w:hAnsiTheme="minorEastAsia" w:hint="eastAsia"/>
          <w:color w:val="000000" w:themeColor="text1"/>
          <w:sz w:val="24"/>
          <w:szCs w:val="24"/>
        </w:rPr>
        <w:t>オ　暴力団若しくは暴力団員に対して資金等を提供し、若しくは便宜を供与する等、直接的</w:t>
      </w:r>
      <w:r>
        <w:rPr>
          <w:rFonts w:asciiTheme="minorEastAsia" w:hAnsiTheme="minorEastAsia" w:hint="eastAsia"/>
          <w:color w:val="000000" w:themeColor="text1"/>
          <w:sz w:val="24"/>
          <w:szCs w:val="24"/>
        </w:rPr>
        <w:t xml:space="preserve">　　　</w:t>
      </w:r>
    </w:p>
    <w:p w14:paraId="5D9F4316" w14:textId="4F0BB59F" w:rsidR="00932F37" w:rsidRPr="00932F37" w:rsidRDefault="00932F37" w:rsidP="00932F37">
      <w:pPr>
        <w:widowControl/>
        <w:snapToGrid w:val="0"/>
        <w:spacing w:line="276" w:lineRule="auto"/>
        <w:ind w:right="56" w:firstLineChars="200" w:firstLine="449"/>
        <w:rPr>
          <w:rFonts w:asciiTheme="minorEastAsia" w:hAnsiTheme="minorEastAsia"/>
          <w:color w:val="000000" w:themeColor="text1"/>
          <w:sz w:val="24"/>
          <w:szCs w:val="24"/>
        </w:rPr>
      </w:pPr>
      <w:r w:rsidRPr="00932F37">
        <w:rPr>
          <w:rFonts w:asciiTheme="minorEastAsia" w:hAnsiTheme="minorEastAsia" w:hint="eastAsia"/>
          <w:color w:val="000000" w:themeColor="text1"/>
          <w:sz w:val="24"/>
          <w:szCs w:val="24"/>
        </w:rPr>
        <w:t>又は積極的に暴力団の維持運営に協力し、若しくは関与している者</w:t>
      </w:r>
    </w:p>
    <w:p w14:paraId="41DD9D5A" w14:textId="77777777" w:rsidR="00932F37" w:rsidRPr="00932F37" w:rsidRDefault="00932F37" w:rsidP="00932F37">
      <w:pPr>
        <w:widowControl/>
        <w:snapToGrid w:val="0"/>
        <w:spacing w:line="276" w:lineRule="auto"/>
        <w:ind w:right="56" w:firstLineChars="100" w:firstLine="225"/>
        <w:rPr>
          <w:rFonts w:asciiTheme="minorEastAsia" w:hAnsiTheme="minorEastAsia"/>
          <w:color w:val="000000" w:themeColor="text1"/>
          <w:sz w:val="24"/>
          <w:szCs w:val="24"/>
        </w:rPr>
      </w:pPr>
      <w:r w:rsidRPr="00932F37">
        <w:rPr>
          <w:rFonts w:asciiTheme="minorEastAsia" w:hAnsiTheme="minorEastAsia" w:hint="eastAsia"/>
          <w:color w:val="000000" w:themeColor="text1"/>
          <w:sz w:val="24"/>
          <w:szCs w:val="24"/>
        </w:rPr>
        <w:t>カ　暴力団又は暴力団員と社会的に非難されるべき関係を有している者</w:t>
      </w:r>
    </w:p>
    <w:p w14:paraId="0ED907A0" w14:textId="77777777" w:rsidR="007F5B47" w:rsidRDefault="00932F37" w:rsidP="00932F37">
      <w:pPr>
        <w:widowControl/>
        <w:snapToGrid w:val="0"/>
        <w:spacing w:line="276" w:lineRule="auto"/>
        <w:ind w:right="56" w:firstLineChars="100" w:firstLine="225"/>
        <w:rPr>
          <w:rFonts w:asciiTheme="minorEastAsia" w:hAnsiTheme="minorEastAsia"/>
          <w:color w:val="000000" w:themeColor="text1"/>
          <w:sz w:val="24"/>
          <w:szCs w:val="24"/>
        </w:rPr>
      </w:pPr>
      <w:r w:rsidRPr="00932F37">
        <w:rPr>
          <w:rFonts w:asciiTheme="minorEastAsia" w:hAnsiTheme="minorEastAsia" w:hint="eastAsia"/>
          <w:color w:val="000000" w:themeColor="text1"/>
          <w:sz w:val="24"/>
          <w:szCs w:val="24"/>
        </w:rPr>
        <w:t>キ　暴力団又は暴力団員であることを知りながらこれらを利用している者</w:t>
      </w:r>
    </w:p>
    <w:p w14:paraId="2946DF53" w14:textId="13F54D05" w:rsidR="00D12FD3" w:rsidRPr="005C7C90" w:rsidRDefault="00E766D4" w:rsidP="007F5B47">
      <w:pPr>
        <w:widowControl/>
        <w:snapToGrid w:val="0"/>
        <w:spacing w:line="276" w:lineRule="auto"/>
        <w:ind w:right="5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w:t>
      </w:r>
      <w:r w:rsidR="0045008C" w:rsidRPr="005C7C90">
        <w:rPr>
          <w:rFonts w:asciiTheme="minorEastAsia" w:hAnsiTheme="minorEastAsia" w:hint="eastAsia"/>
          <w:color w:val="000000" w:themeColor="text1"/>
          <w:sz w:val="24"/>
          <w:szCs w:val="24"/>
        </w:rPr>
        <w:t xml:space="preserve">　この誓約が虚偽であり、又はこの誓約に反したことにより、当方が不利益を被ることと</w:t>
      </w:r>
    </w:p>
    <w:p w14:paraId="7415CF25" w14:textId="7CB0E4CF" w:rsidR="0045008C" w:rsidRPr="005C7C90" w:rsidRDefault="0045008C" w:rsidP="00E55745">
      <w:pPr>
        <w:widowControl/>
        <w:snapToGrid w:val="0"/>
        <w:spacing w:line="276" w:lineRule="auto"/>
        <w:ind w:right="56" w:firstLineChars="100" w:firstLine="225"/>
        <w:jc w:val="left"/>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なっても、異議は一切申し立てません。</w:t>
      </w:r>
    </w:p>
    <w:p w14:paraId="192D4BE8" w14:textId="082E5AAA" w:rsidR="0045008C" w:rsidRPr="005C7C90" w:rsidRDefault="0045008C" w:rsidP="00D12FD3">
      <w:pPr>
        <w:widowControl/>
        <w:snapToGrid w:val="0"/>
        <w:spacing w:line="276" w:lineRule="auto"/>
        <w:ind w:right="56"/>
        <w:jc w:val="left"/>
        <w:rPr>
          <w:rFonts w:asciiTheme="minorEastAsia" w:hAnsiTheme="minorEastAsia"/>
          <w:color w:val="000000" w:themeColor="text1"/>
          <w:sz w:val="24"/>
          <w:szCs w:val="24"/>
        </w:rPr>
      </w:pPr>
    </w:p>
    <w:p w14:paraId="7558EE37" w14:textId="77777777" w:rsidR="00FF1623" w:rsidRPr="005C7C90" w:rsidRDefault="00FF1623" w:rsidP="00D12FD3">
      <w:pPr>
        <w:widowControl/>
        <w:snapToGrid w:val="0"/>
        <w:spacing w:line="276" w:lineRule="auto"/>
        <w:ind w:right="56"/>
        <w:jc w:val="left"/>
        <w:rPr>
          <w:rFonts w:asciiTheme="minorEastAsia" w:hAnsiTheme="minorEastAsia"/>
          <w:color w:val="000000" w:themeColor="text1"/>
          <w:sz w:val="24"/>
          <w:szCs w:val="24"/>
        </w:rPr>
      </w:pPr>
    </w:p>
    <w:p w14:paraId="28AE5E0B" w14:textId="77777777" w:rsidR="0045008C" w:rsidRPr="005C7C90" w:rsidRDefault="0045008C" w:rsidP="00D12FD3">
      <w:pPr>
        <w:widowControl/>
        <w:snapToGrid w:val="0"/>
        <w:spacing w:line="276" w:lineRule="auto"/>
        <w:ind w:right="56" w:firstLineChars="1500" w:firstLine="3371"/>
        <w:jc w:val="left"/>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 xml:space="preserve">所　　在　　地　</w:t>
      </w:r>
    </w:p>
    <w:p w14:paraId="445A841E" w14:textId="5DE31A73" w:rsidR="0045008C" w:rsidRPr="005C7C90" w:rsidRDefault="0045008C" w:rsidP="00D12FD3">
      <w:pPr>
        <w:widowControl/>
        <w:snapToGrid w:val="0"/>
        <w:spacing w:line="276" w:lineRule="auto"/>
        <w:ind w:right="56"/>
        <w:jc w:val="left"/>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 xml:space="preserve">　　　　　　　　　　　　　　　商号</w:t>
      </w:r>
      <w:r w:rsidR="009F6BFC">
        <w:rPr>
          <w:rFonts w:asciiTheme="minorEastAsia" w:hAnsiTheme="minorEastAsia" w:hint="eastAsia"/>
          <w:color w:val="000000" w:themeColor="text1"/>
          <w:sz w:val="24"/>
          <w:szCs w:val="24"/>
        </w:rPr>
        <w:t>又は</w:t>
      </w:r>
      <w:r w:rsidRPr="005C7C90">
        <w:rPr>
          <w:rFonts w:asciiTheme="minorEastAsia" w:hAnsiTheme="minorEastAsia" w:hint="eastAsia"/>
          <w:color w:val="000000" w:themeColor="text1"/>
          <w:sz w:val="24"/>
          <w:szCs w:val="24"/>
        </w:rPr>
        <w:t xml:space="preserve">名称　</w:t>
      </w:r>
    </w:p>
    <w:p w14:paraId="4CF04AD9" w14:textId="7B9BFF93" w:rsidR="00D76DE4" w:rsidRPr="005C7C90" w:rsidRDefault="0045008C" w:rsidP="00D12FD3">
      <w:pPr>
        <w:widowControl/>
        <w:snapToGrid w:val="0"/>
        <w:spacing w:line="276" w:lineRule="auto"/>
        <w:ind w:right="56"/>
        <w:jc w:val="left"/>
        <w:rPr>
          <w:rFonts w:asciiTheme="minorEastAsia" w:hAnsiTheme="minorEastAsia"/>
          <w:color w:val="000000" w:themeColor="text1"/>
          <w:sz w:val="24"/>
          <w:szCs w:val="24"/>
        </w:rPr>
      </w:pPr>
      <w:r w:rsidRPr="005C7C90">
        <w:rPr>
          <w:rFonts w:asciiTheme="minorEastAsia" w:hAnsiTheme="minorEastAsia" w:hint="eastAsia"/>
          <w:color w:val="000000" w:themeColor="text1"/>
          <w:sz w:val="24"/>
          <w:szCs w:val="24"/>
        </w:rPr>
        <w:t xml:space="preserve">　　　　　　　　　　　　　　　代表者職  氏名　　　　　　　　　　　　　　　　印</w:t>
      </w:r>
    </w:p>
    <w:sectPr w:rsidR="00D76DE4" w:rsidRPr="005C7C90" w:rsidSect="00FF1623">
      <w:headerReference w:type="default" r:id="rId7"/>
      <w:pgSz w:w="11906" w:h="16838" w:code="9"/>
      <w:pgMar w:top="740" w:right="1247" w:bottom="592" w:left="1247" w:header="851" w:footer="992" w:gutter="0"/>
      <w:cols w:space="425"/>
      <w:docGrid w:type="linesAndChars" w:linePitch="297" w:charSpace="-3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A013" w14:textId="77777777" w:rsidR="00773BD2" w:rsidRDefault="00773BD2" w:rsidP="00801316">
      <w:r>
        <w:separator/>
      </w:r>
    </w:p>
  </w:endnote>
  <w:endnote w:type="continuationSeparator" w:id="0">
    <w:p w14:paraId="7DDC02CB" w14:textId="77777777" w:rsidR="00773BD2" w:rsidRDefault="00773BD2" w:rsidP="0080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A815" w14:textId="77777777" w:rsidR="00773BD2" w:rsidRDefault="00773BD2" w:rsidP="00801316">
      <w:r>
        <w:separator/>
      </w:r>
    </w:p>
  </w:footnote>
  <w:footnote w:type="continuationSeparator" w:id="0">
    <w:p w14:paraId="14889770" w14:textId="77777777" w:rsidR="00773BD2" w:rsidRDefault="00773BD2" w:rsidP="00801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DCD5" w14:textId="0400986C" w:rsidR="00803A88" w:rsidRDefault="00803A88" w:rsidP="00803A88">
    <w:pPr>
      <w:pStyle w:val="a4"/>
      <w:jc w:val="right"/>
    </w:pPr>
    <w:r>
      <w:rPr>
        <w:rFonts w:hint="eastAsia"/>
      </w:rPr>
      <w:t>様式第２号</w:t>
    </w:r>
  </w:p>
  <w:p w14:paraId="742FC717" w14:textId="77777777" w:rsidR="006F72F7" w:rsidRDefault="006F72F7" w:rsidP="00803A88">
    <w:pPr>
      <w:pStyle w:val="a4"/>
      <w:jc w:val="right"/>
    </w:pPr>
  </w:p>
  <w:p w14:paraId="5AC359B1" w14:textId="55271F32" w:rsidR="006F72F7" w:rsidRDefault="006F72F7" w:rsidP="00803A88">
    <w:pPr>
      <w:pStyle w:val="a4"/>
      <w:jc w:val="right"/>
    </w:pPr>
    <w:r>
      <w:rPr>
        <w:rFonts w:hint="eastAsia"/>
      </w:rPr>
      <w:t>令和</w:t>
    </w:r>
    <w:r w:rsidR="00434DF9">
      <w:rPr>
        <w:rFonts w:hint="eastAsia"/>
      </w:rPr>
      <w:t>８</w:t>
    </w:r>
    <w:r>
      <w:rPr>
        <w:rFonts w:hint="eastAsia"/>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94"/>
    <w:rsid w:val="0000164B"/>
    <w:rsid w:val="00003158"/>
    <w:rsid w:val="00014938"/>
    <w:rsid w:val="00024F04"/>
    <w:rsid w:val="00026DD3"/>
    <w:rsid w:val="00033A6E"/>
    <w:rsid w:val="0004135A"/>
    <w:rsid w:val="00045BFA"/>
    <w:rsid w:val="0005384D"/>
    <w:rsid w:val="0006387B"/>
    <w:rsid w:val="00064C1A"/>
    <w:rsid w:val="00073A41"/>
    <w:rsid w:val="00075329"/>
    <w:rsid w:val="00081397"/>
    <w:rsid w:val="00082798"/>
    <w:rsid w:val="00084886"/>
    <w:rsid w:val="00097053"/>
    <w:rsid w:val="000B6C96"/>
    <w:rsid w:val="000B7BA9"/>
    <w:rsid w:val="000C219D"/>
    <w:rsid w:val="000C470C"/>
    <w:rsid w:val="000C70AA"/>
    <w:rsid w:val="000C72A0"/>
    <w:rsid w:val="000D04B1"/>
    <w:rsid w:val="000D1F71"/>
    <w:rsid w:val="000D383B"/>
    <w:rsid w:val="000D4A85"/>
    <w:rsid w:val="000D754B"/>
    <w:rsid w:val="000E015C"/>
    <w:rsid w:val="000E0652"/>
    <w:rsid w:val="000F1F75"/>
    <w:rsid w:val="000F1FEA"/>
    <w:rsid w:val="000F7D1D"/>
    <w:rsid w:val="000F7D2B"/>
    <w:rsid w:val="00103BAC"/>
    <w:rsid w:val="00114327"/>
    <w:rsid w:val="001164BA"/>
    <w:rsid w:val="00132F25"/>
    <w:rsid w:val="00134F5A"/>
    <w:rsid w:val="00135551"/>
    <w:rsid w:val="0014627A"/>
    <w:rsid w:val="00167A4C"/>
    <w:rsid w:val="00173511"/>
    <w:rsid w:val="0017794B"/>
    <w:rsid w:val="00180946"/>
    <w:rsid w:val="00196666"/>
    <w:rsid w:val="001A45B4"/>
    <w:rsid w:val="001A4A50"/>
    <w:rsid w:val="001B7BD4"/>
    <w:rsid w:val="001D1D81"/>
    <w:rsid w:val="001D4108"/>
    <w:rsid w:val="001D71DE"/>
    <w:rsid w:val="001D7A02"/>
    <w:rsid w:val="001E3AFB"/>
    <w:rsid w:val="001E4A9D"/>
    <w:rsid w:val="001E78B6"/>
    <w:rsid w:val="001F28C8"/>
    <w:rsid w:val="001F5858"/>
    <w:rsid w:val="0020127C"/>
    <w:rsid w:val="00201B37"/>
    <w:rsid w:val="0021242D"/>
    <w:rsid w:val="00214897"/>
    <w:rsid w:val="00217DF3"/>
    <w:rsid w:val="0022262A"/>
    <w:rsid w:val="00224AAD"/>
    <w:rsid w:val="00226CE3"/>
    <w:rsid w:val="002279F9"/>
    <w:rsid w:val="00232514"/>
    <w:rsid w:val="00233883"/>
    <w:rsid w:val="00234686"/>
    <w:rsid w:val="00241A05"/>
    <w:rsid w:val="002424FB"/>
    <w:rsid w:val="00245DB6"/>
    <w:rsid w:val="002505B9"/>
    <w:rsid w:val="00255A07"/>
    <w:rsid w:val="002560D1"/>
    <w:rsid w:val="00262B99"/>
    <w:rsid w:val="002745A2"/>
    <w:rsid w:val="00283769"/>
    <w:rsid w:val="00292E0E"/>
    <w:rsid w:val="002A20B5"/>
    <w:rsid w:val="002B345F"/>
    <w:rsid w:val="002B39CC"/>
    <w:rsid w:val="002B531D"/>
    <w:rsid w:val="002B737D"/>
    <w:rsid w:val="002C5FE2"/>
    <w:rsid w:val="002D1D03"/>
    <w:rsid w:val="002D74CD"/>
    <w:rsid w:val="002E2039"/>
    <w:rsid w:val="002E300D"/>
    <w:rsid w:val="002E5724"/>
    <w:rsid w:val="002E7F08"/>
    <w:rsid w:val="002F23DB"/>
    <w:rsid w:val="002F35DE"/>
    <w:rsid w:val="0030032A"/>
    <w:rsid w:val="00316705"/>
    <w:rsid w:val="00317867"/>
    <w:rsid w:val="00324237"/>
    <w:rsid w:val="003378F4"/>
    <w:rsid w:val="003553EF"/>
    <w:rsid w:val="0036337A"/>
    <w:rsid w:val="00364A16"/>
    <w:rsid w:val="00375903"/>
    <w:rsid w:val="00382212"/>
    <w:rsid w:val="003830BE"/>
    <w:rsid w:val="00385103"/>
    <w:rsid w:val="003936AA"/>
    <w:rsid w:val="003A021A"/>
    <w:rsid w:val="003A432E"/>
    <w:rsid w:val="003B484D"/>
    <w:rsid w:val="003C0407"/>
    <w:rsid w:val="003C481F"/>
    <w:rsid w:val="003D4024"/>
    <w:rsid w:val="003D661D"/>
    <w:rsid w:val="004050EB"/>
    <w:rsid w:val="00417F42"/>
    <w:rsid w:val="00425A24"/>
    <w:rsid w:val="00427F11"/>
    <w:rsid w:val="00431745"/>
    <w:rsid w:val="00431E1E"/>
    <w:rsid w:val="00434CAA"/>
    <w:rsid w:val="00434DF9"/>
    <w:rsid w:val="00440FC8"/>
    <w:rsid w:val="00442884"/>
    <w:rsid w:val="004444DB"/>
    <w:rsid w:val="004473BF"/>
    <w:rsid w:val="0045008C"/>
    <w:rsid w:val="004503A0"/>
    <w:rsid w:val="00457A51"/>
    <w:rsid w:val="00464812"/>
    <w:rsid w:val="0047332C"/>
    <w:rsid w:val="00474C70"/>
    <w:rsid w:val="00480591"/>
    <w:rsid w:val="00482CA0"/>
    <w:rsid w:val="00484A06"/>
    <w:rsid w:val="00484F2E"/>
    <w:rsid w:val="0048569D"/>
    <w:rsid w:val="00486A91"/>
    <w:rsid w:val="00491A72"/>
    <w:rsid w:val="00493FB5"/>
    <w:rsid w:val="004B0C64"/>
    <w:rsid w:val="004B2137"/>
    <w:rsid w:val="004C2568"/>
    <w:rsid w:val="004D115C"/>
    <w:rsid w:val="004D31B9"/>
    <w:rsid w:val="004E62E2"/>
    <w:rsid w:val="004E71C1"/>
    <w:rsid w:val="004F0279"/>
    <w:rsid w:val="004F2F71"/>
    <w:rsid w:val="004F4130"/>
    <w:rsid w:val="00507848"/>
    <w:rsid w:val="00510F44"/>
    <w:rsid w:val="005131AB"/>
    <w:rsid w:val="00513306"/>
    <w:rsid w:val="00513399"/>
    <w:rsid w:val="0051462F"/>
    <w:rsid w:val="0052301B"/>
    <w:rsid w:val="00533F20"/>
    <w:rsid w:val="00550818"/>
    <w:rsid w:val="005631F7"/>
    <w:rsid w:val="0057340D"/>
    <w:rsid w:val="0058141F"/>
    <w:rsid w:val="005864C9"/>
    <w:rsid w:val="0058793D"/>
    <w:rsid w:val="00587F60"/>
    <w:rsid w:val="00590F56"/>
    <w:rsid w:val="0059421C"/>
    <w:rsid w:val="005A20E4"/>
    <w:rsid w:val="005A2BF0"/>
    <w:rsid w:val="005B1860"/>
    <w:rsid w:val="005B6255"/>
    <w:rsid w:val="005C0570"/>
    <w:rsid w:val="005C30BA"/>
    <w:rsid w:val="005C3E88"/>
    <w:rsid w:val="005C4385"/>
    <w:rsid w:val="005C7C90"/>
    <w:rsid w:val="005D7BDF"/>
    <w:rsid w:val="005E123F"/>
    <w:rsid w:val="005E6DB7"/>
    <w:rsid w:val="00617FE4"/>
    <w:rsid w:val="006229F3"/>
    <w:rsid w:val="00625C99"/>
    <w:rsid w:val="00632133"/>
    <w:rsid w:val="00633CB1"/>
    <w:rsid w:val="00645B37"/>
    <w:rsid w:val="00646EE1"/>
    <w:rsid w:val="00652AC6"/>
    <w:rsid w:val="00653AD6"/>
    <w:rsid w:val="00656DA7"/>
    <w:rsid w:val="00661289"/>
    <w:rsid w:val="00661F7A"/>
    <w:rsid w:val="00674F6A"/>
    <w:rsid w:val="00677016"/>
    <w:rsid w:val="006777E3"/>
    <w:rsid w:val="00682827"/>
    <w:rsid w:val="00683E21"/>
    <w:rsid w:val="00686E58"/>
    <w:rsid w:val="00691568"/>
    <w:rsid w:val="00692550"/>
    <w:rsid w:val="00693489"/>
    <w:rsid w:val="00694449"/>
    <w:rsid w:val="006954F7"/>
    <w:rsid w:val="006A2DDA"/>
    <w:rsid w:val="006A6391"/>
    <w:rsid w:val="006B1459"/>
    <w:rsid w:val="006B3802"/>
    <w:rsid w:val="006B500E"/>
    <w:rsid w:val="006B6A01"/>
    <w:rsid w:val="006C58D5"/>
    <w:rsid w:val="006E44D3"/>
    <w:rsid w:val="006F72F7"/>
    <w:rsid w:val="0070123B"/>
    <w:rsid w:val="00704176"/>
    <w:rsid w:val="007055ED"/>
    <w:rsid w:val="00706A34"/>
    <w:rsid w:val="00713942"/>
    <w:rsid w:val="00720542"/>
    <w:rsid w:val="00723A81"/>
    <w:rsid w:val="00725240"/>
    <w:rsid w:val="0072566C"/>
    <w:rsid w:val="00731310"/>
    <w:rsid w:val="0073194D"/>
    <w:rsid w:val="00733D4A"/>
    <w:rsid w:val="00735B0C"/>
    <w:rsid w:val="00735B67"/>
    <w:rsid w:val="00737333"/>
    <w:rsid w:val="007373CC"/>
    <w:rsid w:val="00740E3D"/>
    <w:rsid w:val="0074433C"/>
    <w:rsid w:val="007449D7"/>
    <w:rsid w:val="00756277"/>
    <w:rsid w:val="00761B62"/>
    <w:rsid w:val="00772499"/>
    <w:rsid w:val="00773BD2"/>
    <w:rsid w:val="007864E6"/>
    <w:rsid w:val="007904A9"/>
    <w:rsid w:val="00791A6A"/>
    <w:rsid w:val="0079276B"/>
    <w:rsid w:val="007B2ACB"/>
    <w:rsid w:val="007B3EBE"/>
    <w:rsid w:val="007B4AA4"/>
    <w:rsid w:val="007B795A"/>
    <w:rsid w:val="007B7C6F"/>
    <w:rsid w:val="007C0F2E"/>
    <w:rsid w:val="007C52A5"/>
    <w:rsid w:val="007D0AAB"/>
    <w:rsid w:val="007D34B8"/>
    <w:rsid w:val="007D4200"/>
    <w:rsid w:val="007E5424"/>
    <w:rsid w:val="007F5B47"/>
    <w:rsid w:val="007F5EB4"/>
    <w:rsid w:val="00801316"/>
    <w:rsid w:val="00801C5B"/>
    <w:rsid w:val="00803A88"/>
    <w:rsid w:val="00812427"/>
    <w:rsid w:val="00822502"/>
    <w:rsid w:val="008245D9"/>
    <w:rsid w:val="00836666"/>
    <w:rsid w:val="00857119"/>
    <w:rsid w:val="00862E6A"/>
    <w:rsid w:val="00863B76"/>
    <w:rsid w:val="00865043"/>
    <w:rsid w:val="00873EBE"/>
    <w:rsid w:val="00875903"/>
    <w:rsid w:val="00882BFC"/>
    <w:rsid w:val="00886F9C"/>
    <w:rsid w:val="0088751F"/>
    <w:rsid w:val="00895193"/>
    <w:rsid w:val="008C1FF9"/>
    <w:rsid w:val="008C2BAC"/>
    <w:rsid w:val="008C5933"/>
    <w:rsid w:val="008C6E5E"/>
    <w:rsid w:val="008D3F71"/>
    <w:rsid w:val="008D4134"/>
    <w:rsid w:val="008D5DBE"/>
    <w:rsid w:val="008E17DF"/>
    <w:rsid w:val="008E5195"/>
    <w:rsid w:val="00900982"/>
    <w:rsid w:val="00905CA5"/>
    <w:rsid w:val="00916EBB"/>
    <w:rsid w:val="00923A1F"/>
    <w:rsid w:val="00931E6D"/>
    <w:rsid w:val="00932F37"/>
    <w:rsid w:val="0095469C"/>
    <w:rsid w:val="00956CCF"/>
    <w:rsid w:val="0095759B"/>
    <w:rsid w:val="00961A36"/>
    <w:rsid w:val="0096625C"/>
    <w:rsid w:val="00973F27"/>
    <w:rsid w:val="00976163"/>
    <w:rsid w:val="009775F8"/>
    <w:rsid w:val="00984591"/>
    <w:rsid w:val="00990BFE"/>
    <w:rsid w:val="009B2AD4"/>
    <w:rsid w:val="009C76DB"/>
    <w:rsid w:val="009D0B5E"/>
    <w:rsid w:val="009D0FCA"/>
    <w:rsid w:val="009D19A7"/>
    <w:rsid w:val="009D318B"/>
    <w:rsid w:val="009E28C6"/>
    <w:rsid w:val="009E3CAC"/>
    <w:rsid w:val="009E7B06"/>
    <w:rsid w:val="009F1258"/>
    <w:rsid w:val="009F3640"/>
    <w:rsid w:val="009F42F6"/>
    <w:rsid w:val="009F6BFC"/>
    <w:rsid w:val="00A077E1"/>
    <w:rsid w:val="00A155F0"/>
    <w:rsid w:val="00A15DC6"/>
    <w:rsid w:val="00A15ED6"/>
    <w:rsid w:val="00A21963"/>
    <w:rsid w:val="00A31BF7"/>
    <w:rsid w:val="00A413F1"/>
    <w:rsid w:val="00A42D83"/>
    <w:rsid w:val="00A50BF1"/>
    <w:rsid w:val="00A633CB"/>
    <w:rsid w:val="00A657D7"/>
    <w:rsid w:val="00A81E97"/>
    <w:rsid w:val="00A8271A"/>
    <w:rsid w:val="00A85459"/>
    <w:rsid w:val="00A85927"/>
    <w:rsid w:val="00A85AD0"/>
    <w:rsid w:val="00A863B4"/>
    <w:rsid w:val="00A9178D"/>
    <w:rsid w:val="00A92DB6"/>
    <w:rsid w:val="00A95CE1"/>
    <w:rsid w:val="00AB19E2"/>
    <w:rsid w:val="00AB5680"/>
    <w:rsid w:val="00AC0D58"/>
    <w:rsid w:val="00AC2982"/>
    <w:rsid w:val="00AC63DD"/>
    <w:rsid w:val="00AE3864"/>
    <w:rsid w:val="00AE5690"/>
    <w:rsid w:val="00AE5B51"/>
    <w:rsid w:val="00AF2348"/>
    <w:rsid w:val="00AF2D8A"/>
    <w:rsid w:val="00AF5651"/>
    <w:rsid w:val="00B0034C"/>
    <w:rsid w:val="00B05B98"/>
    <w:rsid w:val="00B142ED"/>
    <w:rsid w:val="00B143C4"/>
    <w:rsid w:val="00B234A8"/>
    <w:rsid w:val="00B275BF"/>
    <w:rsid w:val="00B30B4E"/>
    <w:rsid w:val="00B333FD"/>
    <w:rsid w:val="00B35516"/>
    <w:rsid w:val="00B4634A"/>
    <w:rsid w:val="00B47361"/>
    <w:rsid w:val="00B552D3"/>
    <w:rsid w:val="00B5620C"/>
    <w:rsid w:val="00B6021D"/>
    <w:rsid w:val="00B743E0"/>
    <w:rsid w:val="00B83770"/>
    <w:rsid w:val="00B9121F"/>
    <w:rsid w:val="00B92DC8"/>
    <w:rsid w:val="00B93ABD"/>
    <w:rsid w:val="00B96D04"/>
    <w:rsid w:val="00BA0EF2"/>
    <w:rsid w:val="00BA1869"/>
    <w:rsid w:val="00BA37FE"/>
    <w:rsid w:val="00BA78E2"/>
    <w:rsid w:val="00BA7E91"/>
    <w:rsid w:val="00BB5E34"/>
    <w:rsid w:val="00BB60B7"/>
    <w:rsid w:val="00BB6556"/>
    <w:rsid w:val="00BC32BF"/>
    <w:rsid w:val="00BC78B2"/>
    <w:rsid w:val="00BD3EB7"/>
    <w:rsid w:val="00BD7199"/>
    <w:rsid w:val="00BE1983"/>
    <w:rsid w:val="00BE4272"/>
    <w:rsid w:val="00BE4E79"/>
    <w:rsid w:val="00BE5139"/>
    <w:rsid w:val="00BE54D6"/>
    <w:rsid w:val="00BE5C78"/>
    <w:rsid w:val="00BF7C31"/>
    <w:rsid w:val="00C04DAE"/>
    <w:rsid w:val="00C05F40"/>
    <w:rsid w:val="00C10248"/>
    <w:rsid w:val="00C1341B"/>
    <w:rsid w:val="00C15012"/>
    <w:rsid w:val="00C1530C"/>
    <w:rsid w:val="00C16F61"/>
    <w:rsid w:val="00C24766"/>
    <w:rsid w:val="00C30A92"/>
    <w:rsid w:val="00C402B4"/>
    <w:rsid w:val="00C40802"/>
    <w:rsid w:val="00C4543C"/>
    <w:rsid w:val="00C47017"/>
    <w:rsid w:val="00C52596"/>
    <w:rsid w:val="00C53502"/>
    <w:rsid w:val="00C53AD7"/>
    <w:rsid w:val="00C63CC2"/>
    <w:rsid w:val="00C72E01"/>
    <w:rsid w:val="00C73E02"/>
    <w:rsid w:val="00C741FE"/>
    <w:rsid w:val="00C74755"/>
    <w:rsid w:val="00C76F4E"/>
    <w:rsid w:val="00C866C7"/>
    <w:rsid w:val="00C86C4F"/>
    <w:rsid w:val="00C91A1A"/>
    <w:rsid w:val="00C94D91"/>
    <w:rsid w:val="00C97050"/>
    <w:rsid w:val="00CA41AD"/>
    <w:rsid w:val="00CC06D9"/>
    <w:rsid w:val="00CD3163"/>
    <w:rsid w:val="00CD48AD"/>
    <w:rsid w:val="00CE7A6D"/>
    <w:rsid w:val="00CF1C41"/>
    <w:rsid w:val="00D052FD"/>
    <w:rsid w:val="00D062C4"/>
    <w:rsid w:val="00D07B07"/>
    <w:rsid w:val="00D117AE"/>
    <w:rsid w:val="00D11B45"/>
    <w:rsid w:val="00D12FD3"/>
    <w:rsid w:val="00D2248A"/>
    <w:rsid w:val="00D37360"/>
    <w:rsid w:val="00D374ED"/>
    <w:rsid w:val="00D42306"/>
    <w:rsid w:val="00D43B9C"/>
    <w:rsid w:val="00D45624"/>
    <w:rsid w:val="00D5668B"/>
    <w:rsid w:val="00D5680E"/>
    <w:rsid w:val="00D657EE"/>
    <w:rsid w:val="00D7434F"/>
    <w:rsid w:val="00D76DE4"/>
    <w:rsid w:val="00D82394"/>
    <w:rsid w:val="00D928A1"/>
    <w:rsid w:val="00D9582F"/>
    <w:rsid w:val="00D97CE1"/>
    <w:rsid w:val="00DA3868"/>
    <w:rsid w:val="00DB06AD"/>
    <w:rsid w:val="00DB64FE"/>
    <w:rsid w:val="00DB7EAF"/>
    <w:rsid w:val="00DC6978"/>
    <w:rsid w:val="00DD0C07"/>
    <w:rsid w:val="00DD63BB"/>
    <w:rsid w:val="00DD76FA"/>
    <w:rsid w:val="00DE2E5B"/>
    <w:rsid w:val="00DE3E11"/>
    <w:rsid w:val="00DE4EAA"/>
    <w:rsid w:val="00DF2EC0"/>
    <w:rsid w:val="00E0262E"/>
    <w:rsid w:val="00E13CFA"/>
    <w:rsid w:val="00E13F48"/>
    <w:rsid w:val="00E24E97"/>
    <w:rsid w:val="00E26551"/>
    <w:rsid w:val="00E326E8"/>
    <w:rsid w:val="00E33D87"/>
    <w:rsid w:val="00E469DF"/>
    <w:rsid w:val="00E50049"/>
    <w:rsid w:val="00E54274"/>
    <w:rsid w:val="00E55745"/>
    <w:rsid w:val="00E6309C"/>
    <w:rsid w:val="00E651F6"/>
    <w:rsid w:val="00E766D4"/>
    <w:rsid w:val="00E80650"/>
    <w:rsid w:val="00E853CF"/>
    <w:rsid w:val="00E92EF9"/>
    <w:rsid w:val="00E97923"/>
    <w:rsid w:val="00EA37AA"/>
    <w:rsid w:val="00EB049A"/>
    <w:rsid w:val="00EB4A42"/>
    <w:rsid w:val="00EB6877"/>
    <w:rsid w:val="00EB7A82"/>
    <w:rsid w:val="00EF04B6"/>
    <w:rsid w:val="00F01036"/>
    <w:rsid w:val="00F058F4"/>
    <w:rsid w:val="00F16456"/>
    <w:rsid w:val="00F201FF"/>
    <w:rsid w:val="00F20AFA"/>
    <w:rsid w:val="00F24077"/>
    <w:rsid w:val="00F24A28"/>
    <w:rsid w:val="00F36DCD"/>
    <w:rsid w:val="00F41474"/>
    <w:rsid w:val="00F428E9"/>
    <w:rsid w:val="00F54071"/>
    <w:rsid w:val="00F55749"/>
    <w:rsid w:val="00F56A8B"/>
    <w:rsid w:val="00F610AC"/>
    <w:rsid w:val="00F64158"/>
    <w:rsid w:val="00F9247E"/>
    <w:rsid w:val="00F92BE0"/>
    <w:rsid w:val="00F97227"/>
    <w:rsid w:val="00FA41E8"/>
    <w:rsid w:val="00FB38CF"/>
    <w:rsid w:val="00FB6442"/>
    <w:rsid w:val="00FC230A"/>
    <w:rsid w:val="00FC4AA4"/>
    <w:rsid w:val="00FD2590"/>
    <w:rsid w:val="00FE3F21"/>
    <w:rsid w:val="00FE3FBF"/>
    <w:rsid w:val="00FF1623"/>
    <w:rsid w:val="00FF190F"/>
    <w:rsid w:val="00FF3019"/>
    <w:rsid w:val="00FF4F1A"/>
    <w:rsid w:val="00FF54E2"/>
    <w:rsid w:val="00FF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80F83"/>
  <w15:docId w15:val="{4D525CED-6A6A-4898-B4F0-EE2E63E9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1316"/>
    <w:pPr>
      <w:tabs>
        <w:tab w:val="center" w:pos="4252"/>
        <w:tab w:val="right" w:pos="8504"/>
      </w:tabs>
      <w:snapToGrid w:val="0"/>
    </w:pPr>
  </w:style>
  <w:style w:type="character" w:customStyle="1" w:styleId="a5">
    <w:name w:val="ヘッダー (文字)"/>
    <w:basedOn w:val="a0"/>
    <w:link w:val="a4"/>
    <w:uiPriority w:val="99"/>
    <w:rsid w:val="00801316"/>
  </w:style>
  <w:style w:type="paragraph" w:styleId="a6">
    <w:name w:val="footer"/>
    <w:basedOn w:val="a"/>
    <w:link w:val="a7"/>
    <w:uiPriority w:val="99"/>
    <w:unhideWhenUsed/>
    <w:rsid w:val="00801316"/>
    <w:pPr>
      <w:tabs>
        <w:tab w:val="center" w:pos="4252"/>
        <w:tab w:val="right" w:pos="8504"/>
      </w:tabs>
      <w:snapToGrid w:val="0"/>
    </w:pPr>
  </w:style>
  <w:style w:type="character" w:customStyle="1" w:styleId="a7">
    <w:name w:val="フッター (文字)"/>
    <w:basedOn w:val="a0"/>
    <w:link w:val="a6"/>
    <w:uiPriority w:val="99"/>
    <w:rsid w:val="00801316"/>
  </w:style>
  <w:style w:type="paragraph" w:styleId="a8">
    <w:name w:val="Balloon Text"/>
    <w:basedOn w:val="a"/>
    <w:link w:val="a9"/>
    <w:uiPriority w:val="99"/>
    <w:semiHidden/>
    <w:unhideWhenUsed/>
    <w:rsid w:val="000D1F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F7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432E"/>
    <w:rPr>
      <w:rFonts w:cs="Times New Roman"/>
      <w:sz w:val="18"/>
      <w:szCs w:val="18"/>
    </w:rPr>
  </w:style>
  <w:style w:type="paragraph" w:styleId="ab">
    <w:name w:val="annotation text"/>
    <w:basedOn w:val="a"/>
    <w:link w:val="ac"/>
    <w:uiPriority w:val="99"/>
    <w:semiHidden/>
    <w:unhideWhenUsed/>
    <w:rsid w:val="003A432E"/>
    <w:pPr>
      <w:jc w:val="left"/>
    </w:pPr>
    <w:rPr>
      <w:rFonts w:cs="Times New Roman"/>
    </w:rPr>
  </w:style>
  <w:style w:type="character" w:customStyle="1" w:styleId="ac">
    <w:name w:val="コメント文字列 (文字)"/>
    <w:basedOn w:val="a0"/>
    <w:link w:val="ab"/>
    <w:uiPriority w:val="99"/>
    <w:semiHidden/>
    <w:rsid w:val="003A432E"/>
    <w:rPr>
      <w:rFonts w:cs="Times New Roman"/>
    </w:rPr>
  </w:style>
  <w:style w:type="paragraph" w:styleId="ad">
    <w:name w:val="annotation subject"/>
    <w:basedOn w:val="ab"/>
    <w:next w:val="ab"/>
    <w:link w:val="ae"/>
    <w:uiPriority w:val="99"/>
    <w:semiHidden/>
    <w:unhideWhenUsed/>
    <w:rsid w:val="008D4134"/>
    <w:rPr>
      <w:rFonts w:cstheme="minorBidi"/>
      <w:b/>
      <w:bCs/>
    </w:rPr>
  </w:style>
  <w:style w:type="character" w:customStyle="1" w:styleId="ae">
    <w:name w:val="コメント内容 (文字)"/>
    <w:basedOn w:val="ac"/>
    <w:link w:val="ad"/>
    <w:uiPriority w:val="99"/>
    <w:semiHidden/>
    <w:rsid w:val="008D413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68B48-A542-4C90-B7C2-B872A9A7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橋場結子</dc:creator>
  <cp:lastModifiedBy>総務課 千葉県観光物産協会</cp:lastModifiedBy>
  <cp:revision>6</cp:revision>
  <cp:lastPrinted>2024-03-22T01:15:00Z</cp:lastPrinted>
  <dcterms:created xsi:type="dcterms:W3CDTF">2025-02-13T09:30:00Z</dcterms:created>
  <dcterms:modified xsi:type="dcterms:W3CDTF">2026-02-16T00:03:00Z</dcterms:modified>
</cp:coreProperties>
</file>